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AA1BA7" w14:textId="1C844452" w:rsidR="0054156B" w:rsidRPr="00437EAC" w:rsidRDefault="000C6079" w:rsidP="00437EA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sz w:val="28"/>
          <w:szCs w:val="28"/>
        </w:rPr>
        <w:t>Инструкция по использованию мобильного приложения «</w:t>
      </w:r>
      <w:r w:rsidRPr="00437EAC">
        <w:rPr>
          <w:rFonts w:ascii="Times New Roman" w:hAnsi="Times New Roman" w:cs="Times New Roman"/>
          <w:sz w:val="28"/>
          <w:szCs w:val="28"/>
          <w:lang w:val="en-US"/>
        </w:rPr>
        <w:t>Pinnacle</w:t>
      </w:r>
      <w:r w:rsidRPr="00437EAC">
        <w:rPr>
          <w:rFonts w:ascii="Times New Roman" w:hAnsi="Times New Roman" w:cs="Times New Roman"/>
          <w:sz w:val="28"/>
          <w:szCs w:val="28"/>
        </w:rPr>
        <w:t>»</w:t>
      </w:r>
    </w:p>
    <w:p w14:paraId="7FF3BD80" w14:textId="6D35B5DA" w:rsidR="000C6079" w:rsidRPr="00437EAC" w:rsidRDefault="000C6079" w:rsidP="00437EAC">
      <w:pPr>
        <w:pStyle w:val="a7"/>
        <w:numPr>
          <w:ilvl w:val="0"/>
          <w:numId w:val="1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sz w:val="28"/>
          <w:szCs w:val="28"/>
        </w:rPr>
        <w:t>Установка: скачайте АРК файл приложения «</w:t>
      </w:r>
      <w:r w:rsidRPr="00437EAC">
        <w:rPr>
          <w:rFonts w:ascii="Times New Roman" w:hAnsi="Times New Roman" w:cs="Times New Roman"/>
          <w:sz w:val="28"/>
          <w:szCs w:val="28"/>
          <w:lang w:val="en-US"/>
        </w:rPr>
        <w:t>Pinnacle</w:t>
      </w:r>
      <w:r w:rsidRPr="00437EAC">
        <w:rPr>
          <w:rFonts w:ascii="Times New Roman" w:hAnsi="Times New Roman" w:cs="Times New Roman"/>
          <w:sz w:val="28"/>
          <w:szCs w:val="28"/>
        </w:rPr>
        <w:t xml:space="preserve">» на устройстве с ОС </w:t>
      </w:r>
      <w:r w:rsidRPr="00437EAC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437EAC">
        <w:rPr>
          <w:rFonts w:ascii="Times New Roman" w:hAnsi="Times New Roman" w:cs="Times New Roman"/>
          <w:sz w:val="28"/>
          <w:szCs w:val="28"/>
        </w:rPr>
        <w:t>. После успешной установки нажмите на иконку для запуска приложения.</w:t>
      </w:r>
    </w:p>
    <w:p w14:paraId="0CD30FE3" w14:textId="35EC1F9D" w:rsidR="000C6079" w:rsidRPr="00437EAC" w:rsidRDefault="000C6079" w:rsidP="00437EAC">
      <w:pPr>
        <w:pStyle w:val="a7"/>
        <w:numPr>
          <w:ilvl w:val="0"/>
          <w:numId w:val="1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sz w:val="28"/>
          <w:szCs w:val="28"/>
        </w:rPr>
        <w:t>Регистрация и вход. После запуска приложения открывается экран авторизации. Для регистрации требуется нажать кнопку «У меня ещё нет аккаунта», ввести имя, почту и пароль. При наличии аккаунта можно выполнить вход в него, введя данные в окна логина и пароля.</w:t>
      </w:r>
    </w:p>
    <w:p w14:paraId="266E4B40" w14:textId="4C40C572" w:rsidR="000C6079" w:rsidRPr="00437EAC" w:rsidRDefault="000C6079" w:rsidP="00437EA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E3765C" wp14:editId="29E3CE6E">
            <wp:extent cx="1920240" cy="3775695"/>
            <wp:effectExtent l="0" t="0" r="3810" b="0"/>
            <wp:docPr id="516000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001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33483" cy="380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7E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915803" wp14:editId="037F3004">
            <wp:extent cx="1918310" cy="3771900"/>
            <wp:effectExtent l="0" t="0" r="6350" b="0"/>
            <wp:docPr id="1966920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202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22222" cy="377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05CD" w14:textId="43B5E190" w:rsidR="000C6079" w:rsidRPr="00437EAC" w:rsidRDefault="000C6079" w:rsidP="00437EA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sz w:val="28"/>
          <w:szCs w:val="28"/>
        </w:rPr>
        <w:t>Рис. 1 – Окно регистрации и авторизации</w:t>
      </w:r>
    </w:p>
    <w:p w14:paraId="4F19505F" w14:textId="5AF3C2AD" w:rsidR="000C6079" w:rsidRPr="00437EAC" w:rsidRDefault="000C6079" w:rsidP="00437EAC">
      <w:pPr>
        <w:pStyle w:val="a7"/>
        <w:numPr>
          <w:ilvl w:val="0"/>
          <w:numId w:val="1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sz w:val="28"/>
          <w:szCs w:val="28"/>
        </w:rPr>
        <w:t>После успешного входа в аккаунт появляется окно профиля. На нем отображается: имя, уровень, статистика (количество посещенных стран и городов), а также последние записи при их наличии.</w:t>
      </w:r>
    </w:p>
    <w:p w14:paraId="1C72FBD1" w14:textId="42BFC7CC" w:rsidR="00A129F4" w:rsidRPr="00437EAC" w:rsidRDefault="00A129F4" w:rsidP="00437EA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60B2E7" wp14:editId="72CFFA02">
            <wp:extent cx="2053949" cy="4038600"/>
            <wp:effectExtent l="0" t="0" r="3810" b="0"/>
            <wp:docPr id="1723276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762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66719" cy="406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B9E4" w14:textId="7B42A8B5" w:rsidR="00437EAC" w:rsidRPr="00437EAC" w:rsidRDefault="00437EAC" w:rsidP="00437EAC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sz w:val="28"/>
          <w:szCs w:val="28"/>
        </w:rPr>
        <w:t>Рис. 2 – Профиль пользователя</w:t>
      </w:r>
    </w:p>
    <w:p w14:paraId="03582C2C" w14:textId="341AB083" w:rsidR="00437EAC" w:rsidRPr="00437EAC" w:rsidRDefault="00437EAC" w:rsidP="00437EAC">
      <w:pPr>
        <w:pStyle w:val="a7"/>
        <w:numPr>
          <w:ilvl w:val="0"/>
          <w:numId w:val="1"/>
        </w:numPr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sz w:val="28"/>
          <w:szCs w:val="28"/>
        </w:rPr>
        <w:t>Во вкладке «Лента» можно увидеть воспоминания в порядке добавления.</w:t>
      </w:r>
      <w:r w:rsidRPr="00437EAC">
        <w:rPr>
          <w:rFonts w:ascii="Times New Roman" w:hAnsi="Times New Roman" w:cs="Times New Roman"/>
          <w:sz w:val="28"/>
          <w:szCs w:val="28"/>
        </w:rPr>
        <w:br/>
      </w:r>
      <w:r w:rsidRPr="00437E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B49910" wp14:editId="4AF14DAC">
            <wp:extent cx="2205089" cy="4335780"/>
            <wp:effectExtent l="0" t="0" r="5080" b="7620"/>
            <wp:docPr id="868904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045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7872" cy="434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A9E7" w14:textId="7EF25672" w:rsidR="00437EAC" w:rsidRPr="00437EAC" w:rsidRDefault="00437EAC" w:rsidP="00437EAC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sz w:val="28"/>
          <w:szCs w:val="28"/>
        </w:rPr>
        <w:lastRenderedPageBreak/>
        <w:t>Рис. 3 – Лента</w:t>
      </w:r>
    </w:p>
    <w:p w14:paraId="22780A9D" w14:textId="162FE311" w:rsidR="00437EAC" w:rsidRPr="00437EAC" w:rsidRDefault="00437EAC" w:rsidP="00437EAC">
      <w:pPr>
        <w:pStyle w:val="a7"/>
        <w:numPr>
          <w:ilvl w:val="0"/>
          <w:numId w:val="1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sz w:val="28"/>
          <w:szCs w:val="28"/>
        </w:rPr>
        <w:t>Окно «Новое» позволяет добавить новое воспоминание. Для этого требуется указать желаемое название воспоминания, написать текст с описанием впечатлений, выбрать точку на карте и добавить фото (1 или более), после чего нажать кнопку «Готово».</w:t>
      </w:r>
    </w:p>
    <w:p w14:paraId="7AA74B4F" w14:textId="263D8DDC" w:rsidR="00437EAC" w:rsidRPr="00437EAC" w:rsidRDefault="00437EAC" w:rsidP="00437EAC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21A941" wp14:editId="13A4FF4B">
            <wp:extent cx="2135331" cy="4198620"/>
            <wp:effectExtent l="0" t="0" r="0" b="0"/>
            <wp:docPr id="414110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103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8566" cy="420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8EC4" w14:textId="67502793" w:rsidR="00437EAC" w:rsidRPr="00437EAC" w:rsidRDefault="00437EAC" w:rsidP="00437EAC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sz w:val="28"/>
          <w:szCs w:val="28"/>
        </w:rPr>
        <w:t>Рис.  4 – Добавление нового воспоминания</w:t>
      </w:r>
    </w:p>
    <w:p w14:paraId="05D339B8" w14:textId="05769424" w:rsidR="00437EAC" w:rsidRPr="00437EAC" w:rsidRDefault="00437EAC" w:rsidP="00437EAC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1DE459" wp14:editId="61D17C09">
            <wp:extent cx="1943100" cy="3820644"/>
            <wp:effectExtent l="0" t="0" r="0" b="8890"/>
            <wp:docPr id="1211654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541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47650" cy="38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B159" w14:textId="35E5415F" w:rsidR="00437EAC" w:rsidRPr="00437EAC" w:rsidRDefault="00437EAC" w:rsidP="00437EAC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sz w:val="28"/>
          <w:szCs w:val="28"/>
        </w:rPr>
        <w:t>Рис. 5 – Пример заполнения данных в окне «Новое» для создания воспоминания</w:t>
      </w:r>
    </w:p>
    <w:p w14:paraId="7B86996A" w14:textId="77777777" w:rsidR="00437EAC" w:rsidRPr="00437EAC" w:rsidRDefault="00437EAC" w:rsidP="00437EAC">
      <w:pPr>
        <w:pStyle w:val="a7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70C1629E" w14:textId="3F0FB256" w:rsidR="00437EAC" w:rsidRPr="00437EAC" w:rsidRDefault="00437EAC" w:rsidP="00437EAC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396FB2" wp14:editId="635BE70C">
            <wp:extent cx="1864055" cy="3665220"/>
            <wp:effectExtent l="0" t="0" r="3175" b="0"/>
            <wp:docPr id="483936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363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70692" cy="367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ED1" w14:textId="2AA3ECC6" w:rsidR="00437EAC" w:rsidRPr="00437EAC" w:rsidRDefault="00437EAC" w:rsidP="00437EAC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437EA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437EAC">
        <w:rPr>
          <w:rFonts w:ascii="Times New Roman" w:hAnsi="Times New Roman" w:cs="Times New Roman"/>
          <w:sz w:val="28"/>
          <w:szCs w:val="28"/>
        </w:rPr>
        <w:t>обавление места воспоминания на карте</w:t>
      </w:r>
    </w:p>
    <w:p w14:paraId="20524237" w14:textId="5A426762" w:rsidR="000C6079" w:rsidRPr="00437EAC" w:rsidRDefault="00437EAC" w:rsidP="00437EAC">
      <w:pPr>
        <w:pStyle w:val="a7"/>
        <w:numPr>
          <w:ilvl w:val="0"/>
          <w:numId w:val="1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sz w:val="28"/>
          <w:szCs w:val="28"/>
        </w:rPr>
        <w:t>Окно «Карта» отображает карту с маркерами из записей пользователя.</w:t>
      </w:r>
    </w:p>
    <w:p w14:paraId="45F95D8A" w14:textId="5CD9AF25" w:rsidR="00437EAC" w:rsidRPr="00437EAC" w:rsidRDefault="00437EAC" w:rsidP="00437EA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20F31D" wp14:editId="234A01A8">
            <wp:extent cx="1887307" cy="3710940"/>
            <wp:effectExtent l="0" t="0" r="0" b="3810"/>
            <wp:docPr id="673892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929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94651" cy="372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73B0" w14:textId="5A11F95A" w:rsidR="00437EAC" w:rsidRPr="00437EAC" w:rsidRDefault="00437EAC" w:rsidP="00437EA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437EAC">
        <w:rPr>
          <w:rFonts w:ascii="Times New Roman" w:hAnsi="Times New Roman" w:cs="Times New Roman"/>
          <w:sz w:val="28"/>
          <w:szCs w:val="28"/>
        </w:rPr>
        <w:t xml:space="preserve"> – окно «Карта»</w:t>
      </w:r>
    </w:p>
    <w:p w14:paraId="258248D7" w14:textId="49336C62" w:rsidR="00437EAC" w:rsidRPr="00437EAC" w:rsidRDefault="00437EAC" w:rsidP="00437EAC">
      <w:pPr>
        <w:pStyle w:val="a7"/>
        <w:numPr>
          <w:ilvl w:val="0"/>
          <w:numId w:val="1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sz w:val="28"/>
          <w:szCs w:val="28"/>
        </w:rPr>
        <w:t>Окно «Опции» используется для сброса пароля и включения уведомления. Также указана версия приложения и команда разработчика.</w:t>
      </w:r>
    </w:p>
    <w:p w14:paraId="25A8E32D" w14:textId="3A10EE7C" w:rsidR="00437EAC" w:rsidRPr="00437EAC" w:rsidRDefault="00437EAC" w:rsidP="00437EA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99EF4D" wp14:editId="0D8762A8">
            <wp:extent cx="2007443" cy="3947160"/>
            <wp:effectExtent l="0" t="0" r="0" b="0"/>
            <wp:docPr id="507404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047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1376" cy="39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7843" w14:textId="1DE07497" w:rsidR="00437EAC" w:rsidRPr="00437EAC" w:rsidRDefault="00437EAC" w:rsidP="00437EA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437EAC">
        <w:rPr>
          <w:rFonts w:ascii="Times New Roman" w:hAnsi="Times New Roman" w:cs="Times New Roman"/>
          <w:sz w:val="28"/>
          <w:szCs w:val="28"/>
        </w:rPr>
        <w:t xml:space="preserve"> – Окно «Опции»</w:t>
      </w:r>
    </w:p>
    <w:p w14:paraId="5A34F83C" w14:textId="74097C74" w:rsidR="00437EAC" w:rsidRPr="00437EAC" w:rsidRDefault="00437EAC" w:rsidP="00437EAC">
      <w:pPr>
        <w:pStyle w:val="a7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наличии воспоминаний во вкладках «Лента», «Профиль» и «Карта» будут отображаться имеющиеся воспоминания в виде карточек и маркеров на карте.</w:t>
      </w:r>
    </w:p>
    <w:p w14:paraId="2B89C2C0" w14:textId="3D606423" w:rsidR="00437EAC" w:rsidRDefault="00437EAC" w:rsidP="00437EA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EE7240" wp14:editId="6E61FE00">
            <wp:extent cx="1676400" cy="3296238"/>
            <wp:effectExtent l="0" t="0" r="0" b="0"/>
            <wp:docPr id="391538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380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83603" cy="331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FD98" w14:textId="638ACE2A" w:rsidR="00437EAC" w:rsidRPr="00437EAC" w:rsidRDefault="00437EAC" w:rsidP="00437EA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 – Вкладка «Лента» с воспоминаниями</w:t>
      </w:r>
    </w:p>
    <w:p w14:paraId="36B95210" w14:textId="3236C718" w:rsidR="00437EAC" w:rsidRDefault="00437EAC" w:rsidP="00437EA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80C13A" wp14:editId="6E204AE9">
            <wp:extent cx="1996440" cy="3925524"/>
            <wp:effectExtent l="0" t="0" r="3810" b="0"/>
            <wp:docPr id="1362338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387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01121" cy="393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3D51" w14:textId="1B039524" w:rsidR="00437EAC" w:rsidRDefault="00437EAC" w:rsidP="00437EA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 – Окно «Профиль» со статистикой в виде количества посещенных стран и городов.</w:t>
      </w:r>
    </w:p>
    <w:p w14:paraId="7373F085" w14:textId="2BEA2952" w:rsidR="009D19A3" w:rsidRPr="009D19A3" w:rsidRDefault="009D19A3" w:rsidP="009D19A3">
      <w:pPr>
        <w:pStyle w:val="a7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Пользователь может посмотреть расширенную статистику с названием всех посещенных стран и городов, а также количество воспоминаний с этими местами. Для этого в окне «Профиль» требуется нажать на окно статистики.</w:t>
      </w:r>
    </w:p>
    <w:p w14:paraId="564ACCCD" w14:textId="29A4A885" w:rsidR="00437EAC" w:rsidRDefault="00437EAC" w:rsidP="00437EA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E1D148" wp14:editId="2F0D9A6D">
            <wp:extent cx="1929936" cy="3794760"/>
            <wp:effectExtent l="0" t="0" r="0" b="0"/>
            <wp:docPr id="1425392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920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4386" cy="380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614F" w14:textId="7C9F1854" w:rsidR="00437EAC" w:rsidRPr="00437EAC" w:rsidRDefault="00437EAC" w:rsidP="00437EA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 – Подробная статистика</w:t>
      </w:r>
    </w:p>
    <w:p w14:paraId="3E59E4E4" w14:textId="3D96B57D" w:rsidR="00437EAC" w:rsidRDefault="00437EAC" w:rsidP="00437EA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37E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BD49E3" wp14:editId="0AC14630">
            <wp:extent cx="1864055" cy="3665220"/>
            <wp:effectExtent l="0" t="0" r="3175" b="0"/>
            <wp:docPr id="202773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307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68105" cy="367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DA28" w14:textId="795341FC" w:rsidR="009D19A3" w:rsidRPr="00437EAC" w:rsidRDefault="009D19A3" w:rsidP="00437EA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 – Отображение воспоминаний на карте.</w:t>
      </w:r>
    </w:p>
    <w:sectPr w:rsidR="009D19A3" w:rsidRPr="00437EA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C097DF4"/>
    <w:multiLevelType w:val="hybridMultilevel"/>
    <w:tmpl w:val="1DA819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42277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079"/>
    <w:rsid w:val="000C6079"/>
    <w:rsid w:val="0016315B"/>
    <w:rsid w:val="001D42FE"/>
    <w:rsid w:val="00437EAC"/>
    <w:rsid w:val="0054156B"/>
    <w:rsid w:val="009D19A3"/>
    <w:rsid w:val="00A129F4"/>
    <w:rsid w:val="00A96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1829C0"/>
  <w15:chartTrackingRefBased/>
  <w15:docId w15:val="{831C7DF2-C2ED-4823-837D-652680E45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C60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C60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C607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C60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C607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C60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C60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C60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C60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C607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C60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C607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C6079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C6079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C607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C607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C607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C607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C60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C60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C60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C60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C60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C607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C607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C6079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C607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C6079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0C607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7</Pages>
  <Words>302</Words>
  <Characters>1728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Sophia</dc:creator>
  <cp:keywords/>
  <dc:description/>
  <cp:lastModifiedBy>Sophia</cp:lastModifiedBy>
  <cp:revision>1</cp:revision>
  <dcterms:created xsi:type="dcterms:W3CDTF">2026-02-15T23:24:00Z</dcterms:created>
  <dcterms:modified xsi:type="dcterms:W3CDTF">2026-02-16T00:04:00Z</dcterms:modified>
</cp:coreProperties>
</file>